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EB5E3" w14:textId="77777777" w:rsidR="0024547E" w:rsidRDefault="0024547E" w:rsidP="00F87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5EB5E4" w14:textId="77777777" w:rsidR="0024547E" w:rsidRDefault="0024547E" w:rsidP="00F87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5EB5E5" w14:textId="77777777" w:rsidR="0024547E" w:rsidRPr="00466768" w:rsidRDefault="0024547E" w:rsidP="00F87B68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Pr="00466768">
        <w:rPr>
          <w:rFonts w:ascii="Times New Roman" w:hAnsi="Times New Roman"/>
          <w:sz w:val="28"/>
          <w:szCs w:val="28"/>
        </w:rPr>
        <w:t>. gada</w:t>
      </w:r>
      <w:proofErr w:type="gramStart"/>
      <w:r w:rsidRPr="00466768">
        <w:rPr>
          <w:rFonts w:ascii="Times New Roman" w:hAnsi="Times New Roman"/>
          <w:sz w:val="28"/>
          <w:szCs w:val="28"/>
        </w:rPr>
        <w:t xml:space="preserve">            </w:t>
      </w:r>
      <w:proofErr w:type="gramEnd"/>
      <w:r w:rsidRPr="00466768">
        <w:rPr>
          <w:rFonts w:ascii="Times New Roman" w:hAnsi="Times New Roman"/>
          <w:sz w:val="28"/>
          <w:szCs w:val="28"/>
        </w:rPr>
        <w:tab/>
        <w:t>Rīkojums Nr.</w:t>
      </w:r>
    </w:p>
    <w:p w14:paraId="705EB5E6" w14:textId="77777777" w:rsidR="0024547E" w:rsidRPr="00466768" w:rsidRDefault="0024547E" w:rsidP="00F87B68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66768">
        <w:rPr>
          <w:rFonts w:ascii="Times New Roman" w:hAnsi="Times New Roman"/>
          <w:sz w:val="28"/>
          <w:szCs w:val="28"/>
        </w:rPr>
        <w:t>Rīgā</w:t>
      </w:r>
      <w:r w:rsidRPr="00466768">
        <w:rPr>
          <w:rFonts w:ascii="Times New Roman" w:hAnsi="Times New Roman"/>
          <w:sz w:val="28"/>
          <w:szCs w:val="28"/>
        </w:rPr>
        <w:tab/>
        <w:t>(prot. Nr.</w:t>
      </w:r>
      <w:proofErr w:type="gramStart"/>
      <w:r w:rsidRPr="00466768">
        <w:rPr>
          <w:rFonts w:ascii="Times New Roman" w:hAnsi="Times New Roman"/>
          <w:sz w:val="28"/>
          <w:szCs w:val="28"/>
        </w:rPr>
        <w:t xml:space="preserve">              .</w:t>
      </w:r>
      <w:proofErr w:type="gramEnd"/>
      <w:r w:rsidRPr="00466768">
        <w:rPr>
          <w:rFonts w:ascii="Times New Roman" w:hAnsi="Times New Roman"/>
          <w:sz w:val="28"/>
          <w:szCs w:val="28"/>
        </w:rPr>
        <w:t> §)</w:t>
      </w:r>
    </w:p>
    <w:p w14:paraId="705EB5E7" w14:textId="77777777" w:rsidR="00FD1B0B" w:rsidRDefault="00882505" w:rsidP="00F87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5EB5E8" w14:textId="365474D9" w:rsidR="00FD1B0B" w:rsidRPr="00D314EC" w:rsidRDefault="008B6A70" w:rsidP="00F87B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45F8">
        <w:rPr>
          <w:rFonts w:ascii="Times New Roman" w:hAnsi="Times New Roman"/>
          <w:b/>
          <w:sz w:val="28"/>
          <w:szCs w:val="28"/>
        </w:rPr>
        <w:t xml:space="preserve">Par informācijas sabiedrības attīstības pamatnostādņu ieviešanu publiskās pārvaldes informācijas sistēmu </w:t>
      </w:r>
      <w:r w:rsidRPr="00D314EC">
        <w:rPr>
          <w:rFonts w:ascii="Times New Roman" w:hAnsi="Times New Roman"/>
          <w:b/>
          <w:sz w:val="28"/>
          <w:szCs w:val="28"/>
        </w:rPr>
        <w:t xml:space="preserve">jomā </w:t>
      </w:r>
      <w:r w:rsidR="004852AD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4852AD">
        <w:rPr>
          <w:rFonts w:ascii="Times New Roman" w:hAnsi="Times New Roman"/>
          <w:b/>
          <w:sz w:val="28"/>
          <w:szCs w:val="28"/>
        </w:rPr>
        <w:t>mērķarhitektūras</w:t>
      </w:r>
      <w:proofErr w:type="spellEnd"/>
      <w:r w:rsidR="004852AD">
        <w:rPr>
          <w:rFonts w:ascii="Times New Roman" w:hAnsi="Times New Roman"/>
          <w:b/>
          <w:sz w:val="28"/>
          <w:szCs w:val="28"/>
        </w:rPr>
        <w:t xml:space="preserve"> 31</w:t>
      </w:r>
      <w:r w:rsidRPr="00D314EC">
        <w:rPr>
          <w:rFonts w:ascii="Times New Roman" w:hAnsi="Times New Roman"/>
          <w:b/>
          <w:sz w:val="28"/>
          <w:szCs w:val="28"/>
        </w:rPr>
        <w:t>.0.</w:t>
      </w:r>
      <w:r w:rsidR="00F87B68">
        <w:rPr>
          <w:rFonts w:ascii="Times New Roman" w:hAnsi="Times New Roman"/>
          <w:b/>
          <w:sz w:val="28"/>
          <w:szCs w:val="28"/>
        </w:rPr>
        <w:t> </w:t>
      </w:r>
      <w:r w:rsidRPr="00D314EC">
        <w:rPr>
          <w:rFonts w:ascii="Times New Roman" w:hAnsi="Times New Roman"/>
          <w:b/>
          <w:sz w:val="28"/>
          <w:szCs w:val="28"/>
        </w:rPr>
        <w:t>versija</w:t>
      </w:r>
      <w:r w:rsidR="00CE2EE2">
        <w:rPr>
          <w:rFonts w:ascii="Times New Roman" w:hAnsi="Times New Roman"/>
          <w:b/>
          <w:sz w:val="28"/>
          <w:szCs w:val="28"/>
        </w:rPr>
        <w:t>)</w:t>
      </w:r>
    </w:p>
    <w:p w14:paraId="705EB5E9" w14:textId="77777777" w:rsidR="000B0BFB" w:rsidRPr="00D314EC" w:rsidRDefault="00882505" w:rsidP="00F87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5EB5EA" w14:textId="569C3D04" w:rsidR="00602D2A" w:rsidRPr="00F87B68" w:rsidRDefault="00F87B68" w:rsidP="00F87B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B6A70" w:rsidRPr="00F87B68">
        <w:rPr>
          <w:rFonts w:ascii="Times New Roman" w:hAnsi="Times New Roman" w:cs="Times New Roman"/>
          <w:sz w:val="28"/>
          <w:szCs w:val="28"/>
        </w:rPr>
        <w:t xml:space="preserve">Apstiprināt un iekļaut informācijas un komunikācijas tehnoloģiju </w:t>
      </w:r>
      <w:proofErr w:type="spellStart"/>
      <w:r w:rsidR="008B6A70" w:rsidRPr="00F87B68">
        <w:rPr>
          <w:rFonts w:ascii="Times New Roman" w:hAnsi="Times New Roman" w:cs="Times New Roman"/>
          <w:sz w:val="28"/>
          <w:szCs w:val="28"/>
        </w:rPr>
        <w:t>mērķarhitektūras</w:t>
      </w:r>
      <w:proofErr w:type="spellEnd"/>
      <w:r w:rsidR="008B6A70" w:rsidRPr="00F87B68">
        <w:rPr>
          <w:rFonts w:ascii="Times New Roman" w:hAnsi="Times New Roman" w:cs="Times New Roman"/>
          <w:sz w:val="28"/>
          <w:szCs w:val="28"/>
        </w:rPr>
        <w:t xml:space="preserve"> </w:t>
      </w:r>
      <w:r w:rsidR="004852AD" w:rsidRPr="00F87B68">
        <w:rPr>
          <w:rFonts w:ascii="Times New Roman" w:hAnsi="Times New Roman" w:cs="Times New Roman"/>
          <w:sz w:val="28"/>
          <w:szCs w:val="28"/>
        </w:rPr>
        <w:t>31</w:t>
      </w:r>
      <w:r w:rsidR="008B6A70" w:rsidRPr="00F87B68">
        <w:rPr>
          <w:rFonts w:ascii="Times New Roman" w:hAnsi="Times New Roman" w:cs="Times New Roman"/>
          <w:sz w:val="28"/>
          <w:szCs w:val="28"/>
        </w:rPr>
        <w:t>.0.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7B68">
        <w:rPr>
          <w:rFonts w:ascii="Times New Roman" w:hAnsi="Times New Roman" w:cs="Times New Roman"/>
          <w:sz w:val="28"/>
          <w:szCs w:val="28"/>
        </w:rPr>
        <w:t xml:space="preserve">versijā </w:t>
      </w:r>
      <w:r w:rsidR="008B6A70" w:rsidRPr="00F87B68">
        <w:rPr>
          <w:rFonts w:ascii="Times New Roman" w:hAnsi="Times New Roman" w:cs="Times New Roman"/>
          <w:sz w:val="28"/>
          <w:szCs w:val="28"/>
        </w:rPr>
        <w:t xml:space="preserve">projekta </w:t>
      </w:r>
      <w:r w:rsidR="00FD0DCB">
        <w:rPr>
          <w:rFonts w:ascii="Times New Roman" w:hAnsi="Times New Roman" w:cs="Times New Roman"/>
          <w:sz w:val="28"/>
          <w:szCs w:val="28"/>
        </w:rPr>
        <w:t>"</w:t>
      </w:r>
      <w:r w:rsidR="004852AD" w:rsidRPr="00F87B68">
        <w:rPr>
          <w:rFonts w:ascii="Times New Roman" w:hAnsi="Times New Roman" w:cs="Times New Roman"/>
          <w:sz w:val="28"/>
          <w:szCs w:val="28"/>
        </w:rPr>
        <w:t xml:space="preserve">Valsts un pašvaldību iestāžu tīmekļvietņu </w:t>
      </w:r>
      <w:r w:rsidR="0052138A" w:rsidRPr="00F87B68">
        <w:rPr>
          <w:rFonts w:ascii="Times New Roman" w:hAnsi="Times New Roman" w:cs="Times New Roman"/>
          <w:sz w:val="28"/>
          <w:szCs w:val="28"/>
        </w:rPr>
        <w:t>vienotā platforma</w:t>
      </w:r>
      <w:r w:rsidR="00FD0DCB">
        <w:rPr>
          <w:rFonts w:ascii="Times New Roman" w:hAnsi="Times New Roman" w:cs="Times New Roman"/>
          <w:sz w:val="28"/>
          <w:szCs w:val="28"/>
        </w:rPr>
        <w:t>"</w:t>
      </w:r>
      <w:r w:rsidR="008B6A70" w:rsidRPr="00F87B68">
        <w:rPr>
          <w:rFonts w:ascii="Times New Roman" w:hAnsi="Times New Roman" w:cs="Times New Roman"/>
          <w:sz w:val="28"/>
          <w:szCs w:val="28"/>
        </w:rPr>
        <w:t xml:space="preserve"> (turpmāk – projekts) aprakstu </w:t>
      </w:r>
      <w:r>
        <w:rPr>
          <w:rFonts w:ascii="Times New Roman" w:hAnsi="Times New Roman" w:cs="Times New Roman"/>
          <w:sz w:val="28"/>
          <w:szCs w:val="28"/>
        </w:rPr>
        <w:t>un</w:t>
      </w:r>
      <w:r w:rsidR="008B6A70" w:rsidRPr="00F87B68">
        <w:rPr>
          <w:rFonts w:ascii="Times New Roman" w:hAnsi="Times New Roman" w:cs="Times New Roman"/>
          <w:sz w:val="28"/>
          <w:szCs w:val="28"/>
        </w:rPr>
        <w:t xml:space="preserve"> projekta izmaks</w:t>
      </w:r>
      <w:r>
        <w:rPr>
          <w:rFonts w:ascii="Times New Roman" w:hAnsi="Times New Roman" w:cs="Times New Roman"/>
          <w:sz w:val="28"/>
          <w:szCs w:val="28"/>
        </w:rPr>
        <w:t>as</w:t>
      </w:r>
      <w:r w:rsidR="008B6A70" w:rsidRPr="00F87B68">
        <w:rPr>
          <w:rFonts w:ascii="Times New Roman" w:hAnsi="Times New Roman" w:cs="Times New Roman"/>
          <w:sz w:val="28"/>
          <w:szCs w:val="28"/>
        </w:rPr>
        <w:t> </w:t>
      </w:r>
      <w:r w:rsidR="004852AD" w:rsidRPr="00F87B6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000 000</w:t>
      </w:r>
      <w:r w:rsidR="008B6A70" w:rsidRPr="00F87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6A70" w:rsidRPr="00F87B68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A31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apmērā</w:t>
      </w:r>
      <w:r w:rsidR="008B6A70" w:rsidRPr="00F87B6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5EB5EB" w14:textId="77777777" w:rsidR="00602D2A" w:rsidRPr="00D314EC" w:rsidRDefault="00882505" w:rsidP="00F87B68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05EB5EC" w14:textId="3769D5BB" w:rsidR="00602D2A" w:rsidRPr="00F87B68" w:rsidRDefault="00F87B68" w:rsidP="00F87B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4852AD" w:rsidRPr="00F87B68">
        <w:rPr>
          <w:rFonts w:ascii="Times New Roman" w:hAnsi="Times New Roman" w:cs="Times New Roman"/>
          <w:sz w:val="28"/>
          <w:szCs w:val="28"/>
        </w:rPr>
        <w:t xml:space="preserve">Centrālajai finanšu un līgumu aģentūrai uzaicināt Valsts kanceleju iesniegt projekta iesniegumu Eiropas Savienības struktūrfondu un Kohēzijas fonda 2014.–2020. gada plānošanas perioda darbības programmas </w:t>
      </w:r>
      <w:r w:rsidR="00FD0DCB">
        <w:rPr>
          <w:rFonts w:ascii="Times New Roman" w:hAnsi="Times New Roman" w:cs="Times New Roman"/>
          <w:sz w:val="28"/>
          <w:szCs w:val="28"/>
        </w:rPr>
        <w:t>"</w:t>
      </w:r>
      <w:r w:rsidR="004852AD" w:rsidRPr="00F87B68">
        <w:rPr>
          <w:rFonts w:ascii="Times New Roman" w:hAnsi="Times New Roman" w:cs="Times New Roman"/>
          <w:sz w:val="28"/>
          <w:szCs w:val="28"/>
        </w:rPr>
        <w:t>Izaugsme un nodarbinātība</w:t>
      </w:r>
      <w:r w:rsidR="00FD0DCB">
        <w:rPr>
          <w:rFonts w:ascii="Times New Roman" w:hAnsi="Times New Roman" w:cs="Times New Roman"/>
          <w:sz w:val="28"/>
          <w:szCs w:val="28"/>
        </w:rPr>
        <w:t>"</w:t>
      </w:r>
      <w:r w:rsidR="004852AD" w:rsidRPr="00F87B68">
        <w:rPr>
          <w:rFonts w:ascii="Times New Roman" w:hAnsi="Times New Roman" w:cs="Times New Roman"/>
          <w:sz w:val="28"/>
          <w:szCs w:val="28"/>
        </w:rPr>
        <w:t xml:space="preserve"> 2.2.1. specifiskā atbalsta mērķa </w:t>
      </w:r>
      <w:r w:rsidR="00FD0DCB">
        <w:rPr>
          <w:rFonts w:ascii="Times New Roman" w:hAnsi="Times New Roman" w:cs="Times New Roman"/>
          <w:sz w:val="28"/>
          <w:szCs w:val="28"/>
        </w:rPr>
        <w:t>"</w:t>
      </w:r>
      <w:r w:rsidR="004852AD" w:rsidRPr="00F87B68">
        <w:rPr>
          <w:rFonts w:ascii="Times New Roman" w:hAnsi="Times New Roman" w:cs="Times New Roman"/>
          <w:sz w:val="28"/>
          <w:szCs w:val="28"/>
        </w:rPr>
        <w:t xml:space="preserve">Nodrošināt publisko datu </w:t>
      </w:r>
      <w:proofErr w:type="spellStart"/>
      <w:r w:rsidR="004852AD" w:rsidRPr="00F87B68">
        <w:rPr>
          <w:rFonts w:ascii="Times New Roman" w:hAnsi="Times New Roman" w:cs="Times New Roman"/>
          <w:sz w:val="28"/>
          <w:szCs w:val="28"/>
        </w:rPr>
        <w:t>atkalizmantošanas</w:t>
      </w:r>
      <w:proofErr w:type="spellEnd"/>
      <w:r w:rsidR="004852AD" w:rsidRPr="00F87B68">
        <w:rPr>
          <w:rFonts w:ascii="Times New Roman" w:hAnsi="Times New Roman" w:cs="Times New Roman"/>
          <w:sz w:val="28"/>
          <w:szCs w:val="28"/>
        </w:rPr>
        <w:t xml:space="preserve"> pieaugumu un efektīvu publiskās pārvaldes un privātā sektora mijiedarbību</w:t>
      </w:r>
      <w:r w:rsidR="00FD0DCB">
        <w:rPr>
          <w:rFonts w:ascii="Times New Roman" w:hAnsi="Times New Roman" w:cs="Times New Roman"/>
          <w:sz w:val="28"/>
          <w:szCs w:val="28"/>
        </w:rPr>
        <w:t>"</w:t>
      </w:r>
      <w:r w:rsidR="004852AD" w:rsidRPr="00F87B68">
        <w:rPr>
          <w:rFonts w:ascii="Times New Roman" w:hAnsi="Times New Roman" w:cs="Times New Roman"/>
          <w:sz w:val="28"/>
          <w:szCs w:val="28"/>
        </w:rPr>
        <w:t xml:space="preserve"> 2.2.1.1. pasākuma </w:t>
      </w:r>
      <w:r w:rsidR="00FD0DCB">
        <w:rPr>
          <w:rFonts w:ascii="Times New Roman" w:hAnsi="Times New Roman" w:cs="Times New Roman"/>
          <w:sz w:val="28"/>
          <w:szCs w:val="28"/>
        </w:rPr>
        <w:t>"</w:t>
      </w:r>
      <w:r w:rsidR="004852AD" w:rsidRPr="00F87B68">
        <w:rPr>
          <w:rFonts w:ascii="Times New Roman" w:hAnsi="Times New Roman" w:cs="Times New Roman"/>
          <w:sz w:val="28"/>
          <w:szCs w:val="28"/>
        </w:rPr>
        <w:t>Centralizētu publiskās pārvaldes IKT platformu izveide, publiskās pārvaldes procesu optimizēšana un attīstība</w:t>
      </w:r>
      <w:r w:rsidR="00FD0DCB">
        <w:rPr>
          <w:rFonts w:ascii="Times New Roman" w:hAnsi="Times New Roman" w:cs="Times New Roman"/>
          <w:sz w:val="28"/>
          <w:szCs w:val="28"/>
        </w:rPr>
        <w:t>"</w:t>
      </w:r>
      <w:r w:rsidR="004852AD" w:rsidRPr="00F87B68">
        <w:rPr>
          <w:rFonts w:ascii="Times New Roman" w:hAnsi="Times New Roman" w:cs="Times New Roman"/>
          <w:sz w:val="28"/>
          <w:szCs w:val="28"/>
        </w:rPr>
        <w:t xml:space="preserve"> (turpmāk – 2.2.1.1. pasākums) ietvaros.</w:t>
      </w:r>
    </w:p>
    <w:p w14:paraId="705EB5ED" w14:textId="77777777" w:rsidR="00602D2A" w:rsidRPr="00D314EC" w:rsidRDefault="00882505" w:rsidP="00F87B6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705EB5EE" w14:textId="0138E3F6" w:rsidR="00927826" w:rsidRPr="00F87B68" w:rsidRDefault="00F87B68" w:rsidP="00F87B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8B6A70" w:rsidRPr="00F87B68">
        <w:rPr>
          <w:rFonts w:ascii="Times New Roman" w:hAnsi="Times New Roman" w:cs="Times New Roman"/>
          <w:sz w:val="28"/>
          <w:szCs w:val="28"/>
        </w:rPr>
        <w:t>Finansēt projektu 2.2.1.1</w:t>
      </w:r>
      <w:r w:rsidR="0024547E" w:rsidRPr="00F87B68">
        <w:rPr>
          <w:rFonts w:ascii="Times New Roman" w:hAnsi="Times New Roman" w:cs="Times New Roman"/>
          <w:sz w:val="28"/>
          <w:szCs w:val="28"/>
        </w:rPr>
        <w:t>. p</w:t>
      </w:r>
      <w:r w:rsidR="008B6A70" w:rsidRPr="00F87B68">
        <w:rPr>
          <w:rFonts w:ascii="Times New Roman" w:hAnsi="Times New Roman" w:cs="Times New Roman"/>
          <w:sz w:val="28"/>
          <w:szCs w:val="28"/>
        </w:rPr>
        <w:t>asākuma ietvaros, ja tā iesniegums atbilst projektu iesniegumu vērtēšanas kritērijiem un Ministru kabineta 2015</w:t>
      </w:r>
      <w:r w:rsidR="0024547E" w:rsidRPr="00F87B68">
        <w:rPr>
          <w:rFonts w:ascii="Times New Roman" w:hAnsi="Times New Roman" w:cs="Times New Roman"/>
          <w:sz w:val="28"/>
          <w:szCs w:val="28"/>
        </w:rPr>
        <w:t>. g</w:t>
      </w:r>
      <w:r w:rsidR="008B6A70" w:rsidRPr="00F87B68">
        <w:rPr>
          <w:rFonts w:ascii="Times New Roman" w:hAnsi="Times New Roman" w:cs="Times New Roman"/>
          <w:sz w:val="28"/>
          <w:szCs w:val="28"/>
        </w:rPr>
        <w:t>ada 17</w:t>
      </w:r>
      <w:r w:rsidR="0024547E" w:rsidRPr="00F87B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4547E" w:rsidRPr="00F87B68">
        <w:rPr>
          <w:rFonts w:ascii="Times New Roman" w:hAnsi="Times New Roman" w:cs="Times New Roman"/>
          <w:sz w:val="28"/>
          <w:szCs w:val="28"/>
        </w:rPr>
        <w:t>n</w:t>
      </w:r>
      <w:r w:rsidR="008B6A70" w:rsidRPr="00F87B68">
        <w:rPr>
          <w:rFonts w:ascii="Times New Roman" w:hAnsi="Times New Roman" w:cs="Times New Roman"/>
          <w:sz w:val="28"/>
          <w:szCs w:val="28"/>
        </w:rPr>
        <w:t>ovembra noteikumos Nr.</w:t>
      </w:r>
      <w:r w:rsidR="00A31FB6">
        <w:rPr>
          <w:rFonts w:ascii="Times New Roman" w:hAnsi="Times New Roman" w:cs="Times New Roman"/>
          <w:sz w:val="28"/>
          <w:szCs w:val="28"/>
        </w:rPr>
        <w:t> </w:t>
      </w:r>
      <w:r w:rsidR="008B6A70" w:rsidRPr="00F87B68">
        <w:rPr>
          <w:rFonts w:ascii="Times New Roman" w:hAnsi="Times New Roman" w:cs="Times New Roman"/>
          <w:sz w:val="28"/>
          <w:szCs w:val="28"/>
        </w:rPr>
        <w:t xml:space="preserve">653 </w:t>
      </w:r>
      <w:r w:rsidR="00FD0DCB">
        <w:rPr>
          <w:rFonts w:ascii="Times New Roman" w:hAnsi="Times New Roman" w:cs="Times New Roman"/>
          <w:sz w:val="28"/>
          <w:szCs w:val="28"/>
        </w:rPr>
        <w:t>"</w:t>
      </w:r>
      <w:r w:rsidR="008B6A70" w:rsidRPr="00F87B68">
        <w:rPr>
          <w:rFonts w:ascii="Times New Roman" w:hAnsi="Times New Roman" w:cs="Times New Roman"/>
          <w:sz w:val="28"/>
          <w:szCs w:val="28"/>
        </w:rPr>
        <w:t xml:space="preserve">Darbības programmas </w:t>
      </w:r>
      <w:r w:rsidR="00FD0DCB">
        <w:rPr>
          <w:rFonts w:ascii="Times New Roman" w:hAnsi="Times New Roman" w:cs="Times New Roman"/>
          <w:sz w:val="28"/>
          <w:szCs w:val="28"/>
        </w:rPr>
        <w:t>"</w:t>
      </w:r>
      <w:r w:rsidR="008B6A70" w:rsidRPr="00F87B68">
        <w:rPr>
          <w:rFonts w:ascii="Times New Roman" w:hAnsi="Times New Roman" w:cs="Times New Roman"/>
          <w:sz w:val="28"/>
          <w:szCs w:val="28"/>
        </w:rPr>
        <w:t>Izaugsme un nodarbinātība</w:t>
      </w:r>
      <w:r w:rsidR="00FD0DCB">
        <w:rPr>
          <w:rFonts w:ascii="Times New Roman" w:hAnsi="Times New Roman" w:cs="Times New Roman"/>
          <w:sz w:val="28"/>
          <w:szCs w:val="28"/>
        </w:rPr>
        <w:t>"</w:t>
      </w:r>
      <w:r w:rsidR="008B6A70" w:rsidRPr="00F87B68">
        <w:rPr>
          <w:rFonts w:ascii="Times New Roman" w:hAnsi="Times New Roman" w:cs="Times New Roman"/>
          <w:sz w:val="28"/>
          <w:szCs w:val="28"/>
        </w:rPr>
        <w:t xml:space="preserve"> 2.2.1</w:t>
      </w:r>
      <w:r w:rsidR="0024547E" w:rsidRPr="00F87B68">
        <w:rPr>
          <w:rFonts w:ascii="Times New Roman" w:hAnsi="Times New Roman" w:cs="Times New Roman"/>
          <w:sz w:val="28"/>
          <w:szCs w:val="28"/>
        </w:rPr>
        <w:t>.</w:t>
      </w:r>
      <w:r w:rsidR="00A31FB6">
        <w:rPr>
          <w:rFonts w:ascii="Times New Roman" w:hAnsi="Times New Roman" w:cs="Times New Roman"/>
          <w:sz w:val="28"/>
          <w:szCs w:val="28"/>
        </w:rPr>
        <w:t> </w:t>
      </w:r>
      <w:r w:rsidR="0024547E" w:rsidRPr="00F87B68">
        <w:rPr>
          <w:rFonts w:ascii="Times New Roman" w:hAnsi="Times New Roman" w:cs="Times New Roman"/>
          <w:sz w:val="28"/>
          <w:szCs w:val="28"/>
        </w:rPr>
        <w:t>s</w:t>
      </w:r>
      <w:r w:rsidR="008B6A70" w:rsidRPr="00F87B68">
        <w:rPr>
          <w:rFonts w:ascii="Times New Roman" w:hAnsi="Times New Roman" w:cs="Times New Roman"/>
          <w:sz w:val="28"/>
          <w:szCs w:val="28"/>
        </w:rPr>
        <w:t xml:space="preserve">pecifiskā atbalsta mērķa </w:t>
      </w:r>
      <w:r w:rsidR="00FD0DCB">
        <w:rPr>
          <w:rFonts w:ascii="Times New Roman" w:hAnsi="Times New Roman" w:cs="Times New Roman"/>
          <w:sz w:val="28"/>
          <w:szCs w:val="28"/>
        </w:rPr>
        <w:t>"</w:t>
      </w:r>
      <w:r w:rsidR="008B6A70" w:rsidRPr="00F87B68">
        <w:rPr>
          <w:rFonts w:ascii="Times New Roman" w:hAnsi="Times New Roman" w:cs="Times New Roman"/>
          <w:sz w:val="28"/>
          <w:szCs w:val="28"/>
        </w:rPr>
        <w:t xml:space="preserve">Nodrošināt publisko datu </w:t>
      </w:r>
      <w:proofErr w:type="spellStart"/>
      <w:r w:rsidR="008B6A70" w:rsidRPr="00F87B68">
        <w:rPr>
          <w:rFonts w:ascii="Times New Roman" w:hAnsi="Times New Roman" w:cs="Times New Roman"/>
          <w:sz w:val="28"/>
          <w:szCs w:val="28"/>
        </w:rPr>
        <w:t>atkalizmantošanas</w:t>
      </w:r>
      <w:proofErr w:type="spellEnd"/>
      <w:r w:rsidR="008B6A70" w:rsidRPr="00F87B68">
        <w:rPr>
          <w:rFonts w:ascii="Times New Roman" w:hAnsi="Times New Roman" w:cs="Times New Roman"/>
          <w:sz w:val="28"/>
          <w:szCs w:val="28"/>
        </w:rPr>
        <w:t xml:space="preserve"> pieaugumu un efektīvu publiskās pārvaldes un privātā sektora mijiedarbību</w:t>
      </w:r>
      <w:r w:rsidR="00FD0DCB">
        <w:rPr>
          <w:rFonts w:ascii="Times New Roman" w:hAnsi="Times New Roman" w:cs="Times New Roman"/>
          <w:sz w:val="28"/>
          <w:szCs w:val="28"/>
        </w:rPr>
        <w:t>"</w:t>
      </w:r>
      <w:r w:rsidR="008B6A70" w:rsidRPr="00F87B68">
        <w:rPr>
          <w:rFonts w:ascii="Times New Roman" w:hAnsi="Times New Roman" w:cs="Times New Roman"/>
          <w:sz w:val="28"/>
          <w:szCs w:val="28"/>
        </w:rPr>
        <w:t xml:space="preserve"> 2.2.1.1</w:t>
      </w:r>
      <w:r w:rsidR="0024547E" w:rsidRPr="00F87B68">
        <w:rPr>
          <w:rFonts w:ascii="Times New Roman" w:hAnsi="Times New Roman" w:cs="Times New Roman"/>
          <w:sz w:val="28"/>
          <w:szCs w:val="28"/>
        </w:rPr>
        <w:t>.</w:t>
      </w:r>
      <w:r w:rsidR="00A31FB6">
        <w:rPr>
          <w:rFonts w:ascii="Times New Roman" w:hAnsi="Times New Roman" w:cs="Times New Roman"/>
          <w:sz w:val="28"/>
          <w:szCs w:val="28"/>
        </w:rPr>
        <w:t> </w:t>
      </w:r>
      <w:r w:rsidR="0024547E" w:rsidRPr="00F87B68">
        <w:rPr>
          <w:rFonts w:ascii="Times New Roman" w:hAnsi="Times New Roman" w:cs="Times New Roman"/>
          <w:sz w:val="28"/>
          <w:szCs w:val="28"/>
        </w:rPr>
        <w:t>p</w:t>
      </w:r>
      <w:r w:rsidR="008B6A70" w:rsidRPr="00F87B68">
        <w:rPr>
          <w:rFonts w:ascii="Times New Roman" w:hAnsi="Times New Roman" w:cs="Times New Roman"/>
          <w:sz w:val="28"/>
          <w:szCs w:val="28"/>
        </w:rPr>
        <w:t xml:space="preserve">asākuma </w:t>
      </w:r>
      <w:r w:rsidR="00FD0DCB">
        <w:rPr>
          <w:rFonts w:ascii="Times New Roman" w:hAnsi="Times New Roman" w:cs="Times New Roman"/>
          <w:sz w:val="28"/>
          <w:szCs w:val="28"/>
        </w:rPr>
        <w:t>"</w:t>
      </w:r>
      <w:r w:rsidR="008B6A70" w:rsidRPr="00F87B68">
        <w:rPr>
          <w:rFonts w:ascii="Times New Roman" w:hAnsi="Times New Roman" w:cs="Times New Roman"/>
          <w:sz w:val="28"/>
          <w:szCs w:val="28"/>
        </w:rPr>
        <w:t>Centralizētu publiskās pārvaldes IKT platformu izveide, publiskās pārvaldes procesu optimizēšana un attīstība</w:t>
      </w:r>
      <w:r w:rsidR="00FD0DCB">
        <w:rPr>
          <w:rFonts w:ascii="Times New Roman" w:hAnsi="Times New Roman" w:cs="Times New Roman"/>
          <w:sz w:val="28"/>
          <w:szCs w:val="28"/>
        </w:rPr>
        <w:t>"</w:t>
      </w:r>
      <w:r w:rsidR="008B6A70" w:rsidRPr="00F87B68">
        <w:rPr>
          <w:rFonts w:ascii="Times New Roman" w:hAnsi="Times New Roman" w:cs="Times New Roman"/>
          <w:sz w:val="28"/>
          <w:szCs w:val="28"/>
        </w:rPr>
        <w:t xml:space="preserve"> īstenošanas noteikumi</w:t>
      </w:r>
      <w:r w:rsidR="00FD0DCB">
        <w:rPr>
          <w:rFonts w:ascii="Times New Roman" w:hAnsi="Times New Roman" w:cs="Times New Roman"/>
          <w:sz w:val="28"/>
          <w:szCs w:val="28"/>
        </w:rPr>
        <w:t>"</w:t>
      </w:r>
      <w:r w:rsidR="008B6A70" w:rsidRPr="00F87B68">
        <w:rPr>
          <w:rFonts w:ascii="Times New Roman" w:hAnsi="Times New Roman" w:cs="Times New Roman"/>
          <w:sz w:val="28"/>
          <w:szCs w:val="28"/>
        </w:rPr>
        <w:t xml:space="preserve"> iekļautajiem nosacījumiem. </w:t>
      </w:r>
    </w:p>
    <w:p w14:paraId="705EB5EF" w14:textId="77777777" w:rsidR="00927826" w:rsidRPr="005954B0" w:rsidRDefault="00882505" w:rsidP="00F87B68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05EB5F0" w14:textId="14E0AFC5" w:rsidR="008353FB" w:rsidRPr="00F87B68" w:rsidRDefault="00F87B68" w:rsidP="00F8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8B6A70" w:rsidRPr="00F87B68">
        <w:rPr>
          <w:rFonts w:ascii="Times New Roman" w:hAnsi="Times New Roman" w:cs="Times New Roman"/>
          <w:sz w:val="28"/>
          <w:szCs w:val="28"/>
        </w:rPr>
        <w:t xml:space="preserve">Noteikt </w:t>
      </w:r>
      <w:r w:rsidR="004852AD" w:rsidRPr="00F87B68">
        <w:rPr>
          <w:rFonts w:ascii="Times New Roman" w:hAnsi="Times New Roman" w:cs="Times New Roman"/>
          <w:sz w:val="28"/>
          <w:szCs w:val="28"/>
        </w:rPr>
        <w:t>Valsts kanceleju</w:t>
      </w:r>
      <w:r>
        <w:rPr>
          <w:rFonts w:ascii="Times New Roman" w:hAnsi="Times New Roman" w:cs="Times New Roman"/>
          <w:sz w:val="28"/>
          <w:szCs w:val="28"/>
        </w:rPr>
        <w:t xml:space="preserve"> par projekta iesniedzēju</w:t>
      </w:r>
      <w:r w:rsidR="002F3F4A">
        <w:rPr>
          <w:rFonts w:ascii="Times New Roman" w:hAnsi="Times New Roman" w:cs="Times New Roman"/>
          <w:sz w:val="28"/>
          <w:szCs w:val="28"/>
        </w:rPr>
        <w:t xml:space="preserve"> </w:t>
      </w:r>
      <w:r w:rsidR="002F3F4A" w:rsidRPr="002F3F4A">
        <w:rPr>
          <w:rFonts w:ascii="Times New Roman" w:hAnsi="Times New Roman" w:cs="Times New Roman"/>
          <w:sz w:val="28"/>
          <w:szCs w:val="28"/>
        </w:rPr>
        <w:t>un atbildīgo par projekta īstenošanu, kā arī</w:t>
      </w:r>
      <w:r w:rsidR="008B6A70" w:rsidRPr="00F87B68">
        <w:rPr>
          <w:rFonts w:ascii="Times New Roman" w:hAnsi="Times New Roman" w:cs="Times New Roman"/>
          <w:sz w:val="28"/>
          <w:szCs w:val="28"/>
        </w:rPr>
        <w:t xml:space="preserve"> par projekta īstenošanu un proj</w:t>
      </w:r>
      <w:r>
        <w:rPr>
          <w:rFonts w:ascii="Times New Roman" w:hAnsi="Times New Roman" w:cs="Times New Roman"/>
          <w:sz w:val="28"/>
          <w:szCs w:val="28"/>
        </w:rPr>
        <w:t>ekta aprakstā plānoto rezultātu</w:t>
      </w:r>
      <w:r w:rsidR="00CE2EE2">
        <w:rPr>
          <w:rFonts w:ascii="Times New Roman" w:hAnsi="Times New Roman" w:cs="Times New Roman"/>
          <w:sz w:val="28"/>
          <w:szCs w:val="28"/>
        </w:rPr>
        <w:t xml:space="preserve"> (</w:t>
      </w:r>
      <w:r w:rsidR="008B6A70" w:rsidRPr="00F87B68">
        <w:rPr>
          <w:rFonts w:ascii="Times New Roman" w:hAnsi="Times New Roman" w:cs="Times New Roman"/>
          <w:sz w:val="28"/>
          <w:szCs w:val="28"/>
        </w:rPr>
        <w:t>t</w:t>
      </w:r>
      <w:r w:rsidR="004852AD" w:rsidRPr="00F87B68">
        <w:rPr>
          <w:rFonts w:ascii="Times New Roman" w:hAnsi="Times New Roman" w:cs="Times New Roman"/>
          <w:sz w:val="28"/>
          <w:szCs w:val="28"/>
        </w:rPr>
        <w:t xml:space="preserve">ai </w:t>
      </w:r>
      <w:r w:rsidR="008B6A70" w:rsidRPr="00F87B68">
        <w:rPr>
          <w:rFonts w:ascii="Times New Roman" w:hAnsi="Times New Roman" w:cs="Times New Roman"/>
          <w:sz w:val="28"/>
          <w:szCs w:val="28"/>
        </w:rPr>
        <w:t>sk</w:t>
      </w:r>
      <w:r w:rsidR="004852AD" w:rsidRPr="00F87B68">
        <w:rPr>
          <w:rFonts w:ascii="Times New Roman" w:hAnsi="Times New Roman" w:cs="Times New Roman"/>
          <w:sz w:val="28"/>
          <w:szCs w:val="28"/>
        </w:rPr>
        <w:t>aitā</w:t>
      </w:r>
      <w:r w:rsidR="008B6A70" w:rsidRPr="00F87B68">
        <w:rPr>
          <w:rFonts w:ascii="Times New Roman" w:hAnsi="Times New Roman" w:cs="Times New Roman"/>
          <w:sz w:val="28"/>
          <w:szCs w:val="28"/>
        </w:rPr>
        <w:t xml:space="preserve"> finanšu, rezultāta un iznākuma rādītāju</w:t>
      </w:r>
      <w:r w:rsidR="00CE2EE2">
        <w:rPr>
          <w:rFonts w:ascii="Times New Roman" w:hAnsi="Times New Roman" w:cs="Times New Roman"/>
          <w:sz w:val="28"/>
          <w:szCs w:val="28"/>
        </w:rPr>
        <w:t>)</w:t>
      </w:r>
      <w:r w:rsidR="008B6A70" w:rsidRPr="00F87B68">
        <w:rPr>
          <w:rFonts w:ascii="Times New Roman" w:hAnsi="Times New Roman" w:cs="Times New Roman"/>
          <w:sz w:val="28"/>
          <w:szCs w:val="28"/>
        </w:rPr>
        <w:t xml:space="preserve"> sasniegšanu.</w:t>
      </w:r>
      <w:r w:rsidR="002F3F4A">
        <w:rPr>
          <w:rFonts w:ascii="Times New Roman" w:hAnsi="Times New Roman" w:cs="Times New Roman"/>
          <w:sz w:val="28"/>
          <w:szCs w:val="28"/>
        </w:rPr>
        <w:t xml:space="preserve"> </w:t>
      </w:r>
      <w:r w:rsidR="002F3F4A" w:rsidRPr="002F3F4A">
        <w:rPr>
          <w:rFonts w:ascii="Times New Roman" w:hAnsi="Times New Roman" w:cs="Times New Roman"/>
          <w:sz w:val="28"/>
          <w:szCs w:val="28"/>
        </w:rPr>
        <w:t>Noteikt Valsts reģionālās attīstības aģentūru par atbildīg</w:t>
      </w:r>
      <w:r w:rsidR="00CE2EE2">
        <w:rPr>
          <w:rFonts w:ascii="Times New Roman" w:hAnsi="Times New Roman" w:cs="Times New Roman"/>
          <w:sz w:val="28"/>
          <w:szCs w:val="28"/>
        </w:rPr>
        <w:t>o</w:t>
      </w:r>
      <w:r w:rsidR="002F3F4A" w:rsidRPr="002F3F4A">
        <w:rPr>
          <w:rFonts w:ascii="Times New Roman" w:hAnsi="Times New Roman" w:cs="Times New Roman"/>
          <w:sz w:val="28"/>
          <w:szCs w:val="28"/>
        </w:rPr>
        <w:t xml:space="preserve"> tehnoloģiskā procesa sekmīg</w:t>
      </w:r>
      <w:r w:rsidR="00CE2EE2">
        <w:rPr>
          <w:rFonts w:ascii="Times New Roman" w:hAnsi="Times New Roman" w:cs="Times New Roman"/>
          <w:sz w:val="28"/>
          <w:szCs w:val="28"/>
        </w:rPr>
        <w:t>as</w:t>
      </w:r>
      <w:r w:rsidR="002F3F4A" w:rsidRPr="002F3F4A">
        <w:rPr>
          <w:rFonts w:ascii="Times New Roman" w:hAnsi="Times New Roman" w:cs="Times New Roman"/>
          <w:sz w:val="28"/>
          <w:szCs w:val="28"/>
        </w:rPr>
        <w:t xml:space="preserve"> noris</w:t>
      </w:r>
      <w:r w:rsidR="00CE2EE2">
        <w:rPr>
          <w:rFonts w:ascii="Times New Roman" w:hAnsi="Times New Roman" w:cs="Times New Roman"/>
          <w:sz w:val="28"/>
          <w:szCs w:val="28"/>
        </w:rPr>
        <w:t>es nodrošināšan</w:t>
      </w:r>
      <w:r w:rsidR="00107C41">
        <w:rPr>
          <w:rFonts w:ascii="Times New Roman" w:hAnsi="Times New Roman" w:cs="Times New Roman"/>
          <w:sz w:val="28"/>
          <w:szCs w:val="28"/>
        </w:rPr>
        <w:t>ā</w:t>
      </w:r>
      <w:r w:rsidR="002F3F4A" w:rsidRPr="002F3F4A">
        <w:rPr>
          <w:rFonts w:ascii="Times New Roman" w:hAnsi="Times New Roman" w:cs="Times New Roman"/>
          <w:sz w:val="28"/>
          <w:szCs w:val="28"/>
        </w:rPr>
        <w:t xml:space="preserve"> un līdzatbildīg</w:t>
      </w:r>
      <w:r w:rsidR="00CE2EE2">
        <w:rPr>
          <w:rFonts w:ascii="Times New Roman" w:hAnsi="Times New Roman" w:cs="Times New Roman"/>
          <w:sz w:val="28"/>
          <w:szCs w:val="28"/>
        </w:rPr>
        <w:t>o</w:t>
      </w:r>
      <w:r w:rsidR="002F3F4A" w:rsidRPr="002F3F4A">
        <w:rPr>
          <w:rFonts w:ascii="Times New Roman" w:hAnsi="Times New Roman" w:cs="Times New Roman"/>
          <w:sz w:val="28"/>
          <w:szCs w:val="28"/>
        </w:rPr>
        <w:t xml:space="preserve"> par projekta īstenošanu.</w:t>
      </w:r>
    </w:p>
    <w:p w14:paraId="705EB5F1" w14:textId="77777777" w:rsidR="00F344BD" w:rsidRDefault="00F344BD" w:rsidP="00F87B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5EB5F2" w14:textId="77777777" w:rsidR="00AF6F1A" w:rsidRDefault="00F87B68" w:rsidP="00F87B6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5. </w:t>
      </w:r>
      <w:r w:rsidR="00F344BD" w:rsidRPr="00F87B68">
        <w:rPr>
          <w:rFonts w:ascii="Times New Roman" w:hAnsi="Times New Roman"/>
          <w:iCs/>
          <w:sz w:val="28"/>
          <w:szCs w:val="28"/>
        </w:rPr>
        <w:t xml:space="preserve">Pēc projekta pabeigšanas noteikt projekta rezultātu uzturēšanas izmaksas 2021. gadā ne vairāk kā </w:t>
      </w:r>
      <w:r w:rsidR="00315928">
        <w:rPr>
          <w:rFonts w:ascii="Times New Roman" w:hAnsi="Times New Roman"/>
          <w:iCs/>
          <w:sz w:val="28"/>
          <w:szCs w:val="28"/>
        </w:rPr>
        <w:t>168 453</w:t>
      </w:r>
      <w:r w:rsidR="00F344BD" w:rsidRPr="00F87B68">
        <w:rPr>
          <w:rFonts w:ascii="Times New Roman" w:hAnsi="Times New Roman"/>
          <w:iCs/>
          <w:sz w:val="28"/>
          <w:szCs w:val="28"/>
        </w:rPr>
        <w:t> </w:t>
      </w:r>
      <w:proofErr w:type="spellStart"/>
      <w:r w:rsidR="00F344BD" w:rsidRPr="00F87B68">
        <w:rPr>
          <w:rFonts w:ascii="Times New Roman" w:hAnsi="Times New Roman"/>
          <w:i/>
          <w:iCs/>
          <w:sz w:val="28"/>
          <w:szCs w:val="28"/>
        </w:rPr>
        <w:t>euro</w:t>
      </w:r>
      <w:proofErr w:type="spellEnd"/>
      <w:r w:rsidR="00F344BD" w:rsidRPr="00A31FB6">
        <w:rPr>
          <w:rFonts w:ascii="Times New Roman" w:hAnsi="Times New Roman"/>
          <w:iCs/>
          <w:sz w:val="28"/>
          <w:szCs w:val="28"/>
        </w:rPr>
        <w:t>,</w:t>
      </w:r>
      <w:r w:rsidR="00F344BD" w:rsidRPr="00F87B6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F344BD" w:rsidRPr="00F87B68">
        <w:rPr>
          <w:rFonts w:ascii="Times New Roman" w:hAnsi="Times New Roman"/>
          <w:iCs/>
          <w:sz w:val="28"/>
          <w:szCs w:val="28"/>
        </w:rPr>
        <w:t xml:space="preserve">2022. gadā </w:t>
      </w:r>
      <w:r w:rsidR="00DB10FF" w:rsidRPr="00F87B68">
        <w:rPr>
          <w:rFonts w:ascii="Times New Roman" w:hAnsi="Times New Roman"/>
          <w:iCs/>
          <w:sz w:val="28"/>
          <w:szCs w:val="28"/>
        </w:rPr>
        <w:t xml:space="preserve">un turpmākajos gados </w:t>
      </w:r>
      <w:r w:rsidR="00F344BD" w:rsidRPr="00F87B68">
        <w:rPr>
          <w:rFonts w:ascii="Times New Roman" w:hAnsi="Times New Roman"/>
          <w:iCs/>
          <w:sz w:val="28"/>
          <w:szCs w:val="28"/>
        </w:rPr>
        <w:t xml:space="preserve">ne vairāk kā </w:t>
      </w:r>
      <w:r w:rsidR="004A7124">
        <w:rPr>
          <w:rFonts w:ascii="Times New Roman" w:hAnsi="Times New Roman"/>
          <w:iCs/>
          <w:sz w:val="28"/>
          <w:szCs w:val="28"/>
        </w:rPr>
        <w:t>178 453</w:t>
      </w:r>
      <w:r w:rsidR="00F344BD" w:rsidRPr="00F87B68">
        <w:rPr>
          <w:rFonts w:ascii="Times New Roman" w:hAnsi="Times New Roman"/>
          <w:iCs/>
          <w:sz w:val="28"/>
          <w:szCs w:val="28"/>
        </w:rPr>
        <w:t> </w:t>
      </w:r>
      <w:proofErr w:type="spellStart"/>
      <w:r w:rsidR="00F344BD" w:rsidRPr="00F87B68">
        <w:rPr>
          <w:rFonts w:ascii="Times New Roman" w:hAnsi="Times New Roman"/>
          <w:i/>
          <w:iCs/>
          <w:sz w:val="28"/>
          <w:szCs w:val="28"/>
        </w:rPr>
        <w:t>euro</w:t>
      </w:r>
      <w:proofErr w:type="spellEnd"/>
      <w:r w:rsidR="00F344BD" w:rsidRPr="00F87B68">
        <w:rPr>
          <w:rFonts w:ascii="Times New Roman" w:hAnsi="Times New Roman"/>
          <w:iCs/>
          <w:sz w:val="28"/>
          <w:szCs w:val="28"/>
        </w:rPr>
        <w:t xml:space="preserve"> gadā</w:t>
      </w:r>
      <w:r w:rsidR="00315928">
        <w:rPr>
          <w:rFonts w:ascii="Times New Roman" w:hAnsi="Times New Roman"/>
          <w:iCs/>
          <w:sz w:val="28"/>
          <w:szCs w:val="28"/>
        </w:rPr>
        <w:t>.</w:t>
      </w:r>
    </w:p>
    <w:p w14:paraId="36338320" w14:textId="77777777" w:rsidR="00FD0DCB" w:rsidRDefault="00FD0DCB" w:rsidP="00F87B6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14:paraId="705EB5F3" w14:textId="77777777" w:rsidR="00315928" w:rsidRPr="00F87B68" w:rsidRDefault="00315928" w:rsidP="00F8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6. </w:t>
      </w:r>
      <w:r w:rsidRPr="00315928">
        <w:rPr>
          <w:rFonts w:ascii="Times New Roman" w:hAnsi="Times New Roman"/>
          <w:iCs/>
          <w:sz w:val="28"/>
          <w:szCs w:val="28"/>
        </w:rPr>
        <w:t xml:space="preserve">Valsts kancelejai </w:t>
      </w:r>
      <w:r>
        <w:rPr>
          <w:rFonts w:ascii="Times New Roman" w:hAnsi="Times New Roman"/>
          <w:iCs/>
          <w:sz w:val="28"/>
          <w:szCs w:val="28"/>
        </w:rPr>
        <w:t>līdz 2020. gada 30. jūnijam</w:t>
      </w:r>
      <w:r w:rsidRPr="00315928">
        <w:rPr>
          <w:rFonts w:ascii="Times New Roman" w:hAnsi="Times New Roman"/>
          <w:iCs/>
          <w:sz w:val="28"/>
          <w:szCs w:val="28"/>
        </w:rPr>
        <w:t xml:space="preserve"> sagatavot priekšlikumus par iespējām sistēmas uzturēšanas izdevumus segt no ietaupītā finansējuma valsts budžeta iestādēs, kas faktiski pievienosies valsts un pašvaldību iestāžu tīmekļvietņu vienotai platformai</w:t>
      </w:r>
      <w:r w:rsidR="004A7124">
        <w:rPr>
          <w:rFonts w:ascii="Times New Roman" w:hAnsi="Times New Roman"/>
          <w:iCs/>
          <w:sz w:val="28"/>
          <w:szCs w:val="28"/>
        </w:rPr>
        <w:t>.</w:t>
      </w:r>
    </w:p>
    <w:p w14:paraId="705EB5F4" w14:textId="77777777" w:rsidR="005C0132" w:rsidRDefault="00882505" w:rsidP="00F8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5EB5F5" w14:textId="77777777" w:rsidR="0024547E" w:rsidRDefault="0024547E" w:rsidP="00F8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5EB5F6" w14:textId="77777777" w:rsidR="0024547E" w:rsidRPr="00453084" w:rsidRDefault="0024547E" w:rsidP="00F8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5EB5F7" w14:textId="77777777" w:rsidR="00162980" w:rsidRDefault="008B6A70" w:rsidP="00F87B6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Ministru prezidents</w:t>
      </w:r>
      <w:r w:rsidR="002454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Māris Kučinskis</w:t>
      </w:r>
    </w:p>
    <w:p w14:paraId="705EB5F8" w14:textId="77777777" w:rsidR="006870DF" w:rsidRDefault="006870DF" w:rsidP="00F87B68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1D1A45" w14:textId="77777777" w:rsidR="00107C41" w:rsidRDefault="00107C41" w:rsidP="00F87B68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C306F7" w14:textId="77777777" w:rsidR="00D134CE" w:rsidRDefault="00D134CE" w:rsidP="00D134CE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Vides aizsardzības un</w:t>
      </w:r>
    </w:p>
    <w:p w14:paraId="705EB5F9" w14:textId="54A012CC" w:rsidR="006870DF" w:rsidRDefault="00D134CE" w:rsidP="00D134CE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reģionālās attīstības ministrs</w:t>
      </w:r>
      <w:r>
        <w:rPr>
          <w:rFonts w:ascii="Times New Roman" w:hAnsi="Times New Roman" w:cs="Times New Roman"/>
          <w:sz w:val="28"/>
          <w:szCs w:val="28"/>
        </w:rPr>
        <w:tab/>
        <w:t>Kaspars Gerhards</w:t>
      </w:r>
    </w:p>
    <w:p w14:paraId="1BFDF820" w14:textId="77777777" w:rsidR="00D134CE" w:rsidRDefault="00D134CE" w:rsidP="00F87B68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536F760" w14:textId="77777777" w:rsidR="00D134CE" w:rsidRDefault="00D134CE" w:rsidP="00F87B68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BD0486" w14:textId="77777777" w:rsidR="00D134CE" w:rsidRDefault="00D134CE" w:rsidP="00F87B68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705EB5FA" w14:textId="77777777" w:rsidR="0024547E" w:rsidRDefault="006870DF" w:rsidP="00F87B68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Iesniedzējs</w:t>
      </w:r>
      <w:r w:rsidRPr="00317A93">
        <w:rPr>
          <w:rFonts w:ascii="Times New Roman" w:hAnsi="Times New Roman"/>
          <w:sz w:val="28"/>
          <w:szCs w:val="28"/>
        </w:rPr>
        <w:t>:</w:t>
      </w:r>
    </w:p>
    <w:p w14:paraId="705EB5FB" w14:textId="77777777" w:rsidR="006870DF" w:rsidRPr="00843D4A" w:rsidRDefault="006870DF" w:rsidP="00F87B6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Ministru prezidents _______________________Māris Kučinskis</w:t>
      </w:r>
      <w:r w:rsidRPr="00843D4A">
        <w:rPr>
          <w:rFonts w:ascii="Times New Roman" w:hAnsi="Times New Roman"/>
          <w:sz w:val="28"/>
          <w:szCs w:val="28"/>
        </w:rPr>
        <w:t xml:space="preserve"> </w:t>
      </w:r>
    </w:p>
    <w:p w14:paraId="705EB5FC" w14:textId="77777777" w:rsidR="006870DF" w:rsidRDefault="006870DF" w:rsidP="00F87B68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05EB5FD" w14:textId="77777777" w:rsidR="006870DF" w:rsidRDefault="006870DF" w:rsidP="00F87B68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5EB5FE" w14:textId="77777777" w:rsidR="006870DF" w:rsidRDefault="006870DF" w:rsidP="00F87B68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5EB5FF" w14:textId="77777777" w:rsidR="0024547E" w:rsidRDefault="006870DF" w:rsidP="00F87B68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Vizē:</w:t>
      </w:r>
    </w:p>
    <w:p w14:paraId="705EB600" w14:textId="77777777" w:rsidR="00801413" w:rsidRPr="00B470C2" w:rsidRDefault="006870DF" w:rsidP="00F87B68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Valsts kancelejas direktors</w:t>
      </w:r>
      <w:r w:rsidRPr="000218EF">
        <w:rPr>
          <w:rFonts w:ascii="Times New Roman" w:hAnsi="Times New Roman"/>
          <w:bCs/>
          <w:sz w:val="28"/>
          <w:szCs w:val="28"/>
        </w:rPr>
        <w:t xml:space="preserve"> </w:t>
      </w:r>
      <w:r w:rsidR="00F87B68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 xml:space="preserve">Jānis </w:t>
      </w:r>
      <w:proofErr w:type="spellStart"/>
      <w:r>
        <w:rPr>
          <w:rFonts w:ascii="Times New Roman" w:hAnsi="Times New Roman"/>
          <w:sz w:val="28"/>
          <w:szCs w:val="28"/>
        </w:rPr>
        <w:t>Citskovskis</w:t>
      </w:r>
      <w:proofErr w:type="spellEnd"/>
    </w:p>
    <w:p w14:paraId="705EB601" w14:textId="77777777" w:rsidR="00801413" w:rsidRPr="0024547E" w:rsidRDefault="00882505" w:rsidP="00F87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5EB602" w14:textId="77777777" w:rsidR="00516255" w:rsidRPr="0024547E" w:rsidRDefault="00882505" w:rsidP="00F87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5EB603" w14:textId="77777777" w:rsidR="00516255" w:rsidRPr="0024547E" w:rsidRDefault="00882505" w:rsidP="00F87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5EB604" w14:textId="77777777" w:rsidR="00516255" w:rsidRPr="0024547E" w:rsidRDefault="00882505" w:rsidP="00F87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5EB605" w14:textId="0C160E80" w:rsidR="005C0132" w:rsidRPr="0024547E" w:rsidRDefault="00FD0DCB" w:rsidP="00F87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07C41">
        <w:rPr>
          <w:rFonts w:ascii="Times New Roman" w:hAnsi="Times New Roman" w:cs="Times New Roman"/>
          <w:sz w:val="24"/>
          <w:szCs w:val="24"/>
        </w:rPr>
        <w:t>1</w:t>
      </w:r>
      <w:r w:rsidR="00D134CE">
        <w:rPr>
          <w:rFonts w:ascii="Times New Roman" w:hAnsi="Times New Roman" w:cs="Times New Roman"/>
          <w:sz w:val="24"/>
          <w:szCs w:val="24"/>
        </w:rPr>
        <w:t>6</w:t>
      </w:r>
    </w:p>
    <w:p w14:paraId="705EB606" w14:textId="77777777" w:rsidR="00801413" w:rsidRDefault="00315928" w:rsidP="00F87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21.08</w:t>
      </w:r>
      <w:r w:rsidR="008B6A70" w:rsidRPr="0024547E">
        <w:rPr>
          <w:rFonts w:ascii="Times New Roman" w:hAnsi="Times New Roman" w:cs="Times New Roman"/>
          <w:sz w:val="24"/>
          <w:szCs w:val="24"/>
        </w:rPr>
        <w:t xml:space="preserve">.2017. </w:t>
      </w:r>
    </w:p>
    <w:p w14:paraId="705EB607" w14:textId="71029C1B" w:rsidR="003B4BE5" w:rsidRPr="0024547E" w:rsidRDefault="003B4BE5" w:rsidP="003B4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47E">
        <w:rPr>
          <w:rFonts w:ascii="Times New Roman" w:hAnsi="Times New Roman" w:cs="Times New Roman"/>
          <w:sz w:val="24"/>
          <w:szCs w:val="24"/>
        </w:rPr>
        <w:t>Beitelis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47E">
        <w:rPr>
          <w:rFonts w:ascii="Times New Roman" w:hAnsi="Times New Roman" w:cs="Times New Roman"/>
          <w:sz w:val="24"/>
          <w:szCs w:val="24"/>
        </w:rPr>
        <w:t xml:space="preserve">67082989 </w:t>
      </w:r>
    </w:p>
    <w:p w14:paraId="705EB60B" w14:textId="77777777" w:rsidR="00ED20AD" w:rsidRPr="003B4BE5" w:rsidRDefault="00882505" w:rsidP="00F87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4547E" w:rsidRPr="003B4BE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Haralds.Beitelis@mk.gov.lv</w:t>
        </w:r>
      </w:hyperlink>
      <w:r w:rsidR="00586BD5" w:rsidRPr="003B4BE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D20AD" w:rsidRPr="003B4BE5" w:rsidSect="0024547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EB60E" w14:textId="77777777" w:rsidR="00D90D1B" w:rsidRDefault="00D90D1B">
      <w:pPr>
        <w:spacing w:after="0" w:line="240" w:lineRule="auto"/>
      </w:pPr>
      <w:r>
        <w:separator/>
      </w:r>
    </w:p>
  </w:endnote>
  <w:endnote w:type="continuationSeparator" w:id="0">
    <w:p w14:paraId="705EB60F" w14:textId="77777777" w:rsidR="00D90D1B" w:rsidRDefault="00D90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EB612" w14:textId="4D60125D" w:rsidR="0024547E" w:rsidRPr="00F765AE" w:rsidRDefault="0024547E" w:rsidP="0024547E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F765AE">
      <w:rPr>
        <w:rFonts w:ascii="Times New Roman" w:hAnsi="Times New Roman" w:cs="Times New Roman"/>
        <w:sz w:val="20"/>
        <w:szCs w:val="20"/>
      </w:rPr>
      <w:t>V</w:t>
    </w:r>
    <w:r>
      <w:rPr>
        <w:rFonts w:ascii="Times New Roman" w:hAnsi="Times New Roman" w:cs="Times New Roman"/>
        <w:sz w:val="20"/>
        <w:szCs w:val="20"/>
      </w:rPr>
      <w:t>K</w:t>
    </w:r>
    <w:r w:rsidRPr="00F765AE">
      <w:rPr>
        <w:rFonts w:ascii="Times New Roman" w:hAnsi="Times New Roman" w:cs="Times New Roman"/>
        <w:sz w:val="20"/>
        <w:szCs w:val="20"/>
      </w:rPr>
      <w:t>Rik_</w:t>
    </w:r>
    <w:r w:rsidR="00834400">
      <w:rPr>
        <w:rFonts w:ascii="Times New Roman" w:hAnsi="Times New Roman" w:cs="Times New Roman"/>
        <w:sz w:val="20"/>
        <w:szCs w:val="20"/>
      </w:rPr>
      <w:t>22</w:t>
    </w:r>
    <w:r w:rsidR="00315928">
      <w:rPr>
        <w:rFonts w:ascii="Times New Roman" w:hAnsi="Times New Roman" w:cs="Times New Roman"/>
        <w:sz w:val="20"/>
        <w:szCs w:val="20"/>
      </w:rPr>
      <w:t>0817</w:t>
    </w:r>
    <w:r>
      <w:rPr>
        <w:rFonts w:ascii="Times New Roman" w:hAnsi="Times New Roman" w:cs="Times New Roman"/>
        <w:sz w:val="20"/>
        <w:szCs w:val="20"/>
      </w:rPr>
      <w:t>_</w:t>
    </w:r>
    <w:r w:rsidRPr="00F765AE">
      <w:rPr>
        <w:rFonts w:ascii="Times New Roman" w:hAnsi="Times New Roman" w:cs="Times New Roman"/>
        <w:sz w:val="20"/>
        <w:szCs w:val="20"/>
      </w:rPr>
      <w:t>MA</w:t>
    </w:r>
    <w:r>
      <w:rPr>
        <w:rFonts w:ascii="Times New Roman" w:hAnsi="Times New Roman" w:cs="Times New Roman"/>
        <w:sz w:val="20"/>
        <w:szCs w:val="20"/>
      </w:rPr>
      <w:t xml:space="preserve"> 31.0.</w:t>
    </w:r>
    <w:r w:rsidRPr="00F765AE">
      <w:rPr>
        <w:rFonts w:ascii="Times New Roman" w:hAnsi="Times New Roman" w:cs="Times New Roman"/>
        <w:sz w:val="20"/>
        <w:szCs w:val="20"/>
      </w:rPr>
      <w:t>versija_</w:t>
    </w:r>
    <w:r>
      <w:rPr>
        <w:rFonts w:ascii="Times New Roman" w:hAnsi="Times New Roman" w:cs="Times New Roman"/>
        <w:sz w:val="20"/>
        <w:szCs w:val="20"/>
      </w:rPr>
      <w:t>VK</w:t>
    </w:r>
    <w:r w:rsidRPr="00F765AE">
      <w:rPr>
        <w:rFonts w:ascii="Times New Roman" w:hAnsi="Times New Roman" w:cs="Times New Roman"/>
        <w:sz w:val="20"/>
        <w:szCs w:val="20"/>
      </w:rPr>
      <w:t>; Ministru kabineta rīkojuma projekts “</w:t>
    </w:r>
    <w:r w:rsidRPr="00EB1B6F">
      <w:rPr>
        <w:rFonts w:ascii="Times New Roman" w:hAnsi="Times New Roman" w:cs="Times New Roman"/>
        <w:sz w:val="20"/>
        <w:szCs w:val="20"/>
      </w:rPr>
      <w:t xml:space="preserve">Par informācijas sabiedrības attīstības pamatnostādņu ieviešanu publiskās pārvaldes informācijas </w:t>
    </w:r>
    <w:r>
      <w:rPr>
        <w:rFonts w:ascii="Times New Roman" w:hAnsi="Times New Roman" w:cs="Times New Roman"/>
        <w:sz w:val="20"/>
        <w:szCs w:val="20"/>
      </w:rPr>
      <w:t>sistēmu jomā (</w:t>
    </w:r>
    <w:proofErr w:type="spellStart"/>
    <w:r>
      <w:rPr>
        <w:rFonts w:ascii="Times New Roman" w:hAnsi="Times New Roman" w:cs="Times New Roman"/>
        <w:sz w:val="20"/>
        <w:szCs w:val="20"/>
      </w:rPr>
      <w:t>mērķarhitektūras</w:t>
    </w:r>
    <w:proofErr w:type="spellEnd"/>
    <w:r>
      <w:rPr>
        <w:rFonts w:ascii="Times New Roman" w:hAnsi="Times New Roman" w:cs="Times New Roman"/>
        <w:sz w:val="20"/>
        <w:szCs w:val="20"/>
      </w:rPr>
      <w:t xml:space="preserve"> 31</w:t>
    </w:r>
    <w:r w:rsidRPr="00EB1B6F">
      <w:rPr>
        <w:rFonts w:ascii="Times New Roman" w:hAnsi="Times New Roman" w:cs="Times New Roman"/>
        <w:sz w:val="20"/>
        <w:szCs w:val="20"/>
      </w:rPr>
      <w:t>.0.versija</w:t>
    </w:r>
    <w:r>
      <w:rPr>
        <w:rFonts w:ascii="Times New Roman" w:hAnsi="Times New Roman" w:cs="Times New Roman"/>
        <w:sz w:val="20"/>
        <w:szCs w:val="20"/>
      </w:rPr>
      <w:t> -</w:t>
    </w:r>
    <w:r w:rsidRPr="00074CF5">
      <w:rPr>
        <w:rFonts w:ascii="Times New Roman" w:hAnsi="Times New Roman" w:cs="Times New Roman"/>
        <w:sz w:val="20"/>
        <w:szCs w:val="20"/>
      </w:rPr>
      <w:t xml:space="preserve"> “</w:t>
    </w:r>
    <w:r w:rsidRPr="006870DF">
      <w:rPr>
        <w:rFonts w:ascii="Times New Roman" w:hAnsi="Times New Roman" w:cs="Times New Roman"/>
        <w:sz w:val="20"/>
        <w:szCs w:val="20"/>
      </w:rPr>
      <w:t>Valsts un pašvaldību iestāžu tīmekļvietņu vienotā platforma</w:t>
    </w:r>
    <w:r w:rsidRPr="00074CF5">
      <w:rPr>
        <w:rFonts w:ascii="Times New Roman" w:hAnsi="Times New Roman" w:cs="Times New Roman"/>
        <w:sz w:val="20"/>
        <w:szCs w:val="20"/>
      </w:rPr>
      <w:t>”</w:t>
    </w:r>
    <w:r w:rsidRPr="00EB1B6F">
      <w:rPr>
        <w:rFonts w:ascii="Times New Roman" w:hAnsi="Times New Roman" w:cs="Times New Roman"/>
        <w:sz w:val="20"/>
        <w:szCs w:val="20"/>
      </w:rPr>
      <w:t>)</w:t>
    </w:r>
    <w:r w:rsidRPr="00F765AE">
      <w:rPr>
        <w:rFonts w:ascii="Times New Roman" w:hAnsi="Times New Roman" w:cs="Times New Roman"/>
        <w:sz w:val="20"/>
        <w:szCs w:val="20"/>
      </w:rPr>
      <w:t>”</w:t>
    </w:r>
    <w:proofErr w:type="gramStart"/>
    <w:r w:rsidR="00FD0DCB">
      <w:rPr>
        <w:rFonts w:ascii="Times New Roman" w:hAnsi="Times New Roman" w:cs="Times New Roman"/>
        <w:sz w:val="20"/>
        <w:szCs w:val="20"/>
      </w:rPr>
      <w:t xml:space="preserve">  </w:t>
    </w:r>
    <w:proofErr w:type="gramEnd"/>
    <w:r w:rsidR="00FD0DCB">
      <w:rPr>
        <w:rFonts w:ascii="Times New Roman" w:hAnsi="Times New Roman" w:cs="Times New Roman"/>
        <w:sz w:val="20"/>
        <w:szCs w:val="20"/>
      </w:rPr>
      <w:t>(36763)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EB615" w14:textId="6C0F6724" w:rsidR="0024547E" w:rsidRPr="00F765AE" w:rsidRDefault="0024547E" w:rsidP="0024547E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F765AE">
      <w:rPr>
        <w:rFonts w:ascii="Times New Roman" w:hAnsi="Times New Roman" w:cs="Times New Roman"/>
        <w:sz w:val="20"/>
        <w:szCs w:val="20"/>
      </w:rPr>
      <w:t>V</w:t>
    </w:r>
    <w:r>
      <w:rPr>
        <w:rFonts w:ascii="Times New Roman" w:hAnsi="Times New Roman" w:cs="Times New Roman"/>
        <w:sz w:val="20"/>
        <w:szCs w:val="20"/>
      </w:rPr>
      <w:t>K</w:t>
    </w:r>
    <w:r w:rsidRPr="00F765AE">
      <w:rPr>
        <w:rFonts w:ascii="Times New Roman" w:hAnsi="Times New Roman" w:cs="Times New Roman"/>
        <w:sz w:val="20"/>
        <w:szCs w:val="20"/>
      </w:rPr>
      <w:t>Rik_</w:t>
    </w:r>
    <w:r w:rsidR="00C662A6">
      <w:rPr>
        <w:rFonts w:ascii="Times New Roman" w:hAnsi="Times New Roman" w:cs="Times New Roman"/>
        <w:sz w:val="20"/>
        <w:szCs w:val="20"/>
      </w:rPr>
      <w:t>22</w:t>
    </w:r>
    <w:r w:rsidR="00315928">
      <w:rPr>
        <w:rFonts w:ascii="Times New Roman" w:hAnsi="Times New Roman" w:cs="Times New Roman"/>
        <w:sz w:val="20"/>
        <w:szCs w:val="20"/>
      </w:rPr>
      <w:t>0817</w:t>
    </w:r>
    <w:r>
      <w:rPr>
        <w:rFonts w:ascii="Times New Roman" w:hAnsi="Times New Roman" w:cs="Times New Roman"/>
        <w:sz w:val="20"/>
        <w:szCs w:val="20"/>
      </w:rPr>
      <w:t>_</w:t>
    </w:r>
    <w:r w:rsidRPr="00F765AE">
      <w:rPr>
        <w:rFonts w:ascii="Times New Roman" w:hAnsi="Times New Roman" w:cs="Times New Roman"/>
        <w:sz w:val="20"/>
        <w:szCs w:val="20"/>
      </w:rPr>
      <w:t>MA</w:t>
    </w:r>
    <w:r>
      <w:rPr>
        <w:rFonts w:ascii="Times New Roman" w:hAnsi="Times New Roman" w:cs="Times New Roman"/>
        <w:sz w:val="20"/>
        <w:szCs w:val="20"/>
      </w:rPr>
      <w:t xml:space="preserve"> 31.0.</w:t>
    </w:r>
    <w:r w:rsidRPr="00F765AE">
      <w:rPr>
        <w:rFonts w:ascii="Times New Roman" w:hAnsi="Times New Roman" w:cs="Times New Roman"/>
        <w:sz w:val="20"/>
        <w:szCs w:val="20"/>
      </w:rPr>
      <w:t>versija_</w:t>
    </w:r>
    <w:r>
      <w:rPr>
        <w:rFonts w:ascii="Times New Roman" w:hAnsi="Times New Roman" w:cs="Times New Roman"/>
        <w:sz w:val="20"/>
        <w:szCs w:val="20"/>
      </w:rPr>
      <w:t>VK</w:t>
    </w:r>
    <w:r w:rsidRPr="00F765AE">
      <w:rPr>
        <w:rFonts w:ascii="Times New Roman" w:hAnsi="Times New Roman" w:cs="Times New Roman"/>
        <w:sz w:val="20"/>
        <w:szCs w:val="20"/>
      </w:rPr>
      <w:t>; Ministru kabineta rīkojuma projekts “</w:t>
    </w:r>
    <w:r w:rsidRPr="00EB1B6F">
      <w:rPr>
        <w:rFonts w:ascii="Times New Roman" w:hAnsi="Times New Roman" w:cs="Times New Roman"/>
        <w:sz w:val="20"/>
        <w:szCs w:val="20"/>
      </w:rPr>
      <w:t xml:space="preserve">Par informācijas sabiedrības attīstības pamatnostādņu ieviešanu publiskās pārvaldes informācijas </w:t>
    </w:r>
    <w:r>
      <w:rPr>
        <w:rFonts w:ascii="Times New Roman" w:hAnsi="Times New Roman" w:cs="Times New Roman"/>
        <w:sz w:val="20"/>
        <w:szCs w:val="20"/>
      </w:rPr>
      <w:t>sistēmu jomā (</w:t>
    </w:r>
    <w:proofErr w:type="spellStart"/>
    <w:r>
      <w:rPr>
        <w:rFonts w:ascii="Times New Roman" w:hAnsi="Times New Roman" w:cs="Times New Roman"/>
        <w:sz w:val="20"/>
        <w:szCs w:val="20"/>
      </w:rPr>
      <w:t>mērķarhitektūras</w:t>
    </w:r>
    <w:proofErr w:type="spellEnd"/>
    <w:r>
      <w:rPr>
        <w:rFonts w:ascii="Times New Roman" w:hAnsi="Times New Roman" w:cs="Times New Roman"/>
        <w:sz w:val="20"/>
        <w:szCs w:val="20"/>
      </w:rPr>
      <w:t xml:space="preserve"> 31</w:t>
    </w:r>
    <w:r w:rsidRPr="00EB1B6F">
      <w:rPr>
        <w:rFonts w:ascii="Times New Roman" w:hAnsi="Times New Roman" w:cs="Times New Roman"/>
        <w:sz w:val="20"/>
        <w:szCs w:val="20"/>
      </w:rPr>
      <w:t>.0.versija</w:t>
    </w:r>
    <w:r>
      <w:rPr>
        <w:rFonts w:ascii="Times New Roman" w:hAnsi="Times New Roman" w:cs="Times New Roman"/>
        <w:sz w:val="20"/>
        <w:szCs w:val="20"/>
      </w:rPr>
      <w:t> -</w:t>
    </w:r>
    <w:r w:rsidRPr="00074CF5">
      <w:rPr>
        <w:rFonts w:ascii="Times New Roman" w:hAnsi="Times New Roman" w:cs="Times New Roman"/>
        <w:sz w:val="20"/>
        <w:szCs w:val="20"/>
      </w:rPr>
      <w:t xml:space="preserve"> “</w:t>
    </w:r>
    <w:r w:rsidRPr="006870DF">
      <w:rPr>
        <w:rFonts w:ascii="Times New Roman" w:hAnsi="Times New Roman" w:cs="Times New Roman"/>
        <w:sz w:val="20"/>
        <w:szCs w:val="20"/>
      </w:rPr>
      <w:t>Valsts un pašvaldību iestāžu tīmekļvietņu vienotā platforma</w:t>
    </w:r>
    <w:r w:rsidRPr="00074CF5">
      <w:rPr>
        <w:rFonts w:ascii="Times New Roman" w:hAnsi="Times New Roman" w:cs="Times New Roman"/>
        <w:sz w:val="20"/>
        <w:szCs w:val="20"/>
      </w:rPr>
      <w:t>”</w:t>
    </w:r>
    <w:r w:rsidRPr="00EB1B6F">
      <w:rPr>
        <w:rFonts w:ascii="Times New Roman" w:hAnsi="Times New Roman" w:cs="Times New Roman"/>
        <w:sz w:val="20"/>
        <w:szCs w:val="20"/>
      </w:rPr>
      <w:t>)</w:t>
    </w:r>
    <w:r w:rsidRPr="00F765AE">
      <w:rPr>
        <w:rFonts w:ascii="Times New Roman" w:hAnsi="Times New Roman" w:cs="Times New Roman"/>
        <w:sz w:val="20"/>
        <w:szCs w:val="20"/>
      </w:rPr>
      <w:t>”</w:t>
    </w:r>
    <w:proofErr w:type="gramStart"/>
    <w:r w:rsidR="00FD0DCB">
      <w:rPr>
        <w:rFonts w:ascii="Times New Roman" w:hAnsi="Times New Roman" w:cs="Times New Roman"/>
        <w:sz w:val="20"/>
        <w:szCs w:val="20"/>
      </w:rPr>
      <w:t xml:space="preserve">  </w:t>
    </w:r>
    <w:proofErr w:type="gramEnd"/>
    <w:r w:rsidR="00FD0DCB">
      <w:rPr>
        <w:rFonts w:ascii="Times New Roman" w:hAnsi="Times New Roman" w:cs="Times New Roman"/>
        <w:sz w:val="20"/>
        <w:szCs w:val="20"/>
      </w:rPr>
      <w:t>(36763)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EB60C" w14:textId="77777777" w:rsidR="00D90D1B" w:rsidRDefault="00D90D1B">
      <w:pPr>
        <w:spacing w:after="0" w:line="240" w:lineRule="auto"/>
      </w:pPr>
      <w:r>
        <w:separator/>
      </w:r>
    </w:p>
  </w:footnote>
  <w:footnote w:type="continuationSeparator" w:id="0">
    <w:p w14:paraId="705EB60D" w14:textId="77777777" w:rsidR="00D90D1B" w:rsidRDefault="00D90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08083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05EB610" w14:textId="215CA51C" w:rsidR="0024547E" w:rsidRPr="0024547E" w:rsidRDefault="0024547E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454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4547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454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34C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4547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05EB611" w14:textId="77777777" w:rsidR="0024547E" w:rsidRPr="0024547E" w:rsidRDefault="0024547E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EB613" w14:textId="77777777" w:rsidR="0024547E" w:rsidRDefault="0024547E">
    <w:pPr>
      <w:pStyle w:val="Header"/>
      <w:rPr>
        <w:rFonts w:ascii="Times New Roman" w:hAnsi="Times New Roman" w:cs="Times New Roman"/>
        <w:sz w:val="24"/>
        <w:szCs w:val="24"/>
      </w:rPr>
    </w:pPr>
  </w:p>
  <w:p w14:paraId="705EB614" w14:textId="77777777" w:rsidR="0024547E" w:rsidRPr="0024547E" w:rsidRDefault="0024547E">
    <w:pPr>
      <w:pStyle w:val="Header"/>
      <w:rPr>
        <w:rFonts w:ascii="Times New Roman" w:hAnsi="Times New Roman" w:cs="Times New Roman"/>
        <w:sz w:val="24"/>
        <w:szCs w:val="24"/>
      </w:rPr>
    </w:pPr>
    <w:r w:rsidRPr="0024547E">
      <w:rPr>
        <w:rFonts w:ascii="Times New Roman" w:hAnsi="Times New Roman" w:cs="Times New Roman"/>
        <w:noProof/>
        <w:sz w:val="32"/>
        <w:szCs w:val="32"/>
        <w:lang w:eastAsia="lv-LV"/>
      </w:rPr>
      <w:drawing>
        <wp:inline distT="0" distB="0" distL="0" distR="0" wp14:anchorId="705EB616" wp14:editId="705EB617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C6693"/>
    <w:multiLevelType w:val="hybridMultilevel"/>
    <w:tmpl w:val="33F6CF04"/>
    <w:lvl w:ilvl="0" w:tplc="9FEA6B6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544F58" w:tentative="1">
      <w:start w:val="1"/>
      <w:numFmt w:val="lowerLetter"/>
      <w:lvlText w:val="%2."/>
      <w:lvlJc w:val="left"/>
      <w:pPr>
        <w:ind w:left="1440" w:hanging="360"/>
      </w:pPr>
    </w:lvl>
    <w:lvl w:ilvl="2" w:tplc="31C23AC6" w:tentative="1">
      <w:start w:val="1"/>
      <w:numFmt w:val="lowerRoman"/>
      <w:lvlText w:val="%3."/>
      <w:lvlJc w:val="right"/>
      <w:pPr>
        <w:ind w:left="2160" w:hanging="180"/>
      </w:pPr>
    </w:lvl>
    <w:lvl w:ilvl="3" w:tplc="2E04D988" w:tentative="1">
      <w:start w:val="1"/>
      <w:numFmt w:val="decimal"/>
      <w:lvlText w:val="%4."/>
      <w:lvlJc w:val="left"/>
      <w:pPr>
        <w:ind w:left="2880" w:hanging="360"/>
      </w:pPr>
    </w:lvl>
    <w:lvl w:ilvl="4" w:tplc="CD46AFE4" w:tentative="1">
      <w:start w:val="1"/>
      <w:numFmt w:val="lowerLetter"/>
      <w:lvlText w:val="%5."/>
      <w:lvlJc w:val="left"/>
      <w:pPr>
        <w:ind w:left="3600" w:hanging="360"/>
      </w:pPr>
    </w:lvl>
    <w:lvl w:ilvl="5" w:tplc="48BCA2EE" w:tentative="1">
      <w:start w:val="1"/>
      <w:numFmt w:val="lowerRoman"/>
      <w:lvlText w:val="%6."/>
      <w:lvlJc w:val="right"/>
      <w:pPr>
        <w:ind w:left="4320" w:hanging="180"/>
      </w:pPr>
    </w:lvl>
    <w:lvl w:ilvl="6" w:tplc="2E281B84" w:tentative="1">
      <w:start w:val="1"/>
      <w:numFmt w:val="decimal"/>
      <w:lvlText w:val="%7."/>
      <w:lvlJc w:val="left"/>
      <w:pPr>
        <w:ind w:left="5040" w:hanging="360"/>
      </w:pPr>
    </w:lvl>
    <w:lvl w:ilvl="7" w:tplc="F8206D70" w:tentative="1">
      <w:start w:val="1"/>
      <w:numFmt w:val="lowerLetter"/>
      <w:lvlText w:val="%8."/>
      <w:lvlJc w:val="left"/>
      <w:pPr>
        <w:ind w:left="5760" w:hanging="360"/>
      </w:pPr>
    </w:lvl>
    <w:lvl w:ilvl="8" w:tplc="E01664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977D1"/>
    <w:multiLevelType w:val="multilevel"/>
    <w:tmpl w:val="080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27"/>
    <w:rsid w:val="0008146C"/>
    <w:rsid w:val="00083714"/>
    <w:rsid w:val="00107C41"/>
    <w:rsid w:val="0014057A"/>
    <w:rsid w:val="00177F17"/>
    <w:rsid w:val="001B36A1"/>
    <w:rsid w:val="001F63AC"/>
    <w:rsid w:val="0024547E"/>
    <w:rsid w:val="002F3F4A"/>
    <w:rsid w:val="00315928"/>
    <w:rsid w:val="0036346F"/>
    <w:rsid w:val="00384AA6"/>
    <w:rsid w:val="003B4BE5"/>
    <w:rsid w:val="00401776"/>
    <w:rsid w:val="0046345E"/>
    <w:rsid w:val="004852AD"/>
    <w:rsid w:val="004A7124"/>
    <w:rsid w:val="0052138A"/>
    <w:rsid w:val="005443D6"/>
    <w:rsid w:val="00586BD5"/>
    <w:rsid w:val="006870DF"/>
    <w:rsid w:val="00696E27"/>
    <w:rsid w:val="007F3099"/>
    <w:rsid w:val="00834400"/>
    <w:rsid w:val="008B6A70"/>
    <w:rsid w:val="009D3047"/>
    <w:rsid w:val="009F5F1A"/>
    <w:rsid w:val="00A26A44"/>
    <w:rsid w:val="00A31FB6"/>
    <w:rsid w:val="00A43500"/>
    <w:rsid w:val="00B75228"/>
    <w:rsid w:val="00B86AFB"/>
    <w:rsid w:val="00C44CCE"/>
    <w:rsid w:val="00C662A6"/>
    <w:rsid w:val="00CE2EE2"/>
    <w:rsid w:val="00D134CE"/>
    <w:rsid w:val="00D90D1B"/>
    <w:rsid w:val="00DB10FF"/>
    <w:rsid w:val="00F0066A"/>
    <w:rsid w:val="00F344BD"/>
    <w:rsid w:val="00F87B68"/>
    <w:rsid w:val="00FD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5EB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B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0A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38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38B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E2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26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26FC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6FC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6FC"/>
    <w:rPr>
      <w:rFonts w:ascii="Segoe UI" w:hAnsi="Segoe UI" w:cs="Segoe UI"/>
      <w:sz w:val="18"/>
      <w:szCs w:val="18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2D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D0F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972D0F"/>
    <w:rPr>
      <w:vertAlign w:val="superscript"/>
    </w:rPr>
  </w:style>
  <w:style w:type="paragraph" w:styleId="Revision">
    <w:name w:val="Revision"/>
    <w:hidden/>
    <w:uiPriority w:val="99"/>
    <w:semiHidden/>
    <w:rsid w:val="00EC52E4"/>
    <w:pPr>
      <w:spacing w:after="0" w:line="240" w:lineRule="auto"/>
    </w:pPr>
    <w:rPr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B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0A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38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38B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E2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26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26FC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6FC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6FC"/>
    <w:rPr>
      <w:rFonts w:ascii="Segoe UI" w:hAnsi="Segoe UI" w:cs="Segoe UI"/>
      <w:sz w:val="18"/>
      <w:szCs w:val="18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2D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D0F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972D0F"/>
    <w:rPr>
      <w:vertAlign w:val="superscript"/>
    </w:rPr>
  </w:style>
  <w:style w:type="paragraph" w:styleId="Revision">
    <w:name w:val="Revision"/>
    <w:hidden/>
    <w:uiPriority w:val="99"/>
    <w:semiHidden/>
    <w:rsid w:val="00EC52E4"/>
    <w:pPr>
      <w:spacing w:after="0" w:line="240" w:lineRule="auto"/>
    </w:pPr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aralds.Beitelis@mk.gov.lv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2B396-ABBF-4DF3-B780-9FADCD2B0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1773</Words>
  <Characters>1011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Lelda Kalniņa</dc:creator>
  <cp:lastModifiedBy>Aija Antenišķe</cp:lastModifiedBy>
  <cp:revision>7</cp:revision>
  <cp:lastPrinted>2017-08-24T07:26:00Z</cp:lastPrinted>
  <dcterms:created xsi:type="dcterms:W3CDTF">2017-08-22T07:51:00Z</dcterms:created>
  <dcterms:modified xsi:type="dcterms:W3CDTF">2017-08-24T07:31:00Z</dcterms:modified>
</cp:coreProperties>
</file>